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816" w:rsidRDefault="000C6816" w:rsidP="000C6816">
      <w:pPr>
        <w:pStyle w:val="40"/>
        <w:shd w:val="clear" w:color="auto" w:fill="auto"/>
        <w:spacing w:before="0"/>
        <w:ind w:left="-284"/>
        <w:jc w:val="center"/>
      </w:pPr>
      <w:r>
        <w:t>АННОТАЦИЯ К ПРОГРАММЕ УЧЕБНОЙ ДИСЦИПЛИНЫ</w:t>
      </w:r>
    </w:p>
    <w:p w:rsidR="000C6816" w:rsidRDefault="000C6816" w:rsidP="000C6816">
      <w:pPr>
        <w:pStyle w:val="40"/>
        <w:shd w:val="clear" w:color="auto" w:fill="auto"/>
        <w:spacing w:before="0"/>
        <w:jc w:val="center"/>
      </w:pPr>
      <w:r>
        <w:t>по профессии: 19727 «Штукатур»,   Экономика отрасли и предприятия</w:t>
      </w:r>
    </w:p>
    <w:p w:rsidR="000C6816" w:rsidRDefault="000C6816" w:rsidP="000C6816">
      <w:pPr>
        <w:pStyle w:val="20"/>
        <w:shd w:val="clear" w:color="auto" w:fill="auto"/>
        <w:spacing w:line="240" w:lineRule="auto"/>
      </w:pPr>
      <w:r>
        <w:t xml:space="preserve">Учебная дисциплина относится к общепрофессиональным дисциплинам </w:t>
      </w:r>
      <w:proofErr w:type="spellStart"/>
      <w:r>
        <w:t>общепрофессионального</w:t>
      </w:r>
      <w:proofErr w:type="spellEnd"/>
      <w:r>
        <w:t xml:space="preserve"> курса.</w:t>
      </w:r>
    </w:p>
    <w:p w:rsidR="000C6816" w:rsidRDefault="000C6816" w:rsidP="000C6816">
      <w:pPr>
        <w:shd w:val="clear" w:color="auto" w:fill="FFFFFF"/>
        <w:spacing w:after="0" w:line="240" w:lineRule="auto"/>
        <w:ind w:left="10"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>
        <w:rPr>
          <w:rFonts w:ascii="Times New Roman" w:hAnsi="Times New Roman" w:cs="Times New Roman"/>
          <w:b/>
          <w:sz w:val="28"/>
          <w:szCs w:val="28"/>
        </w:rPr>
        <w:t>«Экономика отрасли и предприятия»</w:t>
      </w:r>
      <w:r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 w:rsidRPr="0051332E">
        <w:rPr>
          <w:rFonts w:ascii="Times New Roman" w:hAnsi="Times New Roman" w:cs="Times New Roman"/>
          <w:b/>
          <w:sz w:val="28"/>
          <w:szCs w:val="28"/>
        </w:rPr>
        <w:t>19727 «Штукатур»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для лиц с ограниченными возможностями здоровья.</w:t>
      </w:r>
    </w:p>
    <w:p w:rsidR="000C6816" w:rsidRDefault="000C6816" w:rsidP="000C6816">
      <w:pPr>
        <w:pStyle w:val="20"/>
        <w:shd w:val="clear" w:color="auto" w:fill="auto"/>
        <w:spacing w:line="240" w:lineRule="auto"/>
      </w:pPr>
      <w:r>
        <w:t xml:space="preserve">        Максимальная учебная нагрузка составляет- 16 часов, в том числе: обязательная аудиторная учебная нагрузка </w:t>
      </w:r>
      <w:proofErr w:type="gramStart"/>
      <w:r>
        <w:t>обучающегося</w:t>
      </w:r>
      <w:proofErr w:type="gramEnd"/>
      <w:r>
        <w:t xml:space="preserve"> -16 часов, самостоятельная работа обучающихся не предусмотрена.</w:t>
      </w:r>
    </w:p>
    <w:p w:rsidR="000C6816" w:rsidRDefault="000C6816" w:rsidP="000C6816">
      <w:pPr>
        <w:pStyle w:val="20"/>
        <w:shd w:val="clear" w:color="auto" w:fill="auto"/>
        <w:spacing w:line="240" w:lineRule="auto"/>
      </w:pPr>
      <w:r>
        <w:t xml:space="preserve">Программа  </w:t>
      </w:r>
      <w:r>
        <w:tab/>
        <w:t>учебной</w:t>
      </w:r>
      <w:r>
        <w:tab/>
        <w:t>дисциплины</w:t>
      </w:r>
      <w:r>
        <w:tab/>
        <w:t>разработана преподавателем Добрецовым В.Ю., согласована методическим объединением и утверждена директором КГБПОУ «Техникум горных разработок имени В.П. Астафьева» Л.В. Данилович.</w:t>
      </w:r>
    </w:p>
    <w:p w:rsidR="000C6816" w:rsidRDefault="000C6816" w:rsidP="000C6816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jc w:val="left"/>
        <w:rPr>
          <w:b/>
        </w:rPr>
      </w:pPr>
      <w:r>
        <w:rPr>
          <w:b/>
        </w:rPr>
        <w:t>Цели и задачи дисциплины:</w:t>
      </w:r>
    </w:p>
    <w:p w:rsidR="000C6816" w:rsidRDefault="000C6816" w:rsidP="000C6816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left="720"/>
        <w:jc w:val="left"/>
        <w:rPr>
          <w:b/>
        </w:rPr>
      </w:pPr>
      <w:r>
        <w:t>В результате освоения дисциплины обучающийся должен</w:t>
      </w:r>
      <w:proofErr w:type="gramStart"/>
      <w:r>
        <w:t xml:space="preserve"> :</w:t>
      </w:r>
      <w:proofErr w:type="gramEnd"/>
    </w:p>
    <w:p w:rsidR="000C6816" w:rsidRDefault="000C6816" w:rsidP="000C6816">
      <w:pPr>
        <w:pStyle w:val="a3"/>
        <w:ind w:left="720" w:firstLine="0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иметь представление</w:t>
      </w:r>
      <w:r>
        <w:rPr>
          <w:b/>
          <w:i/>
          <w:sz w:val="28"/>
          <w:szCs w:val="28"/>
        </w:rPr>
        <w:t>:</w:t>
      </w:r>
    </w:p>
    <w:p w:rsidR="000C6816" w:rsidRDefault="000C6816" w:rsidP="000C681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основных аспектах развития отрасли, организации (предприятия) как хозяйствующих субъектов в рыночной экономике; </w:t>
      </w:r>
    </w:p>
    <w:p w:rsidR="000C6816" w:rsidRDefault="000C6816" w:rsidP="000C681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: </w:t>
      </w:r>
    </w:p>
    <w:p w:rsidR="000C6816" w:rsidRDefault="000C6816" w:rsidP="000C681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организацию производственного и технологического процессов;</w:t>
      </w:r>
    </w:p>
    <w:p w:rsidR="000C6816" w:rsidRDefault="000C6816" w:rsidP="000C681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материально-технические, трудовые и финансовые ресурсы отрасли и организации (предприятия), показатели их эффективного использования;</w:t>
      </w:r>
    </w:p>
    <w:p w:rsidR="000C6816" w:rsidRDefault="000C6816" w:rsidP="000C681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механизмы ценообразования на продукцию (услуги), формы оплаты труда в современных условиях;</w:t>
      </w:r>
    </w:p>
    <w:p w:rsidR="000C6816" w:rsidRDefault="000C6816" w:rsidP="000C681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C6816" w:rsidRDefault="000C6816" w:rsidP="000C681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рассчитывать по принятой методологии основные технико-экономические показатели деятельности организации. </w:t>
      </w:r>
    </w:p>
    <w:p w:rsidR="000C6816" w:rsidRDefault="000C6816" w:rsidP="000C6816">
      <w:pPr>
        <w:pStyle w:val="20"/>
        <w:shd w:val="clear" w:color="auto" w:fill="auto"/>
        <w:spacing w:line="240" w:lineRule="auto"/>
      </w:pPr>
      <w:r>
        <w:t xml:space="preserve">           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0C6816" w:rsidRDefault="000C6816" w:rsidP="000C6816">
      <w:pPr>
        <w:pStyle w:val="20"/>
        <w:shd w:val="clear" w:color="auto" w:fill="auto"/>
        <w:spacing w:line="240" w:lineRule="auto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0C6816" w:rsidRDefault="000C6816" w:rsidP="000C6816">
      <w:pPr>
        <w:pStyle w:val="40"/>
        <w:shd w:val="clear" w:color="auto" w:fill="auto"/>
        <w:spacing w:before="0" w:line="240" w:lineRule="auto"/>
      </w:pPr>
      <w:r>
        <w:t>Методы и формы оценки результатов освоения:</w:t>
      </w:r>
    </w:p>
    <w:p w:rsidR="000C6816" w:rsidRDefault="000C6816" w:rsidP="000C6816">
      <w:pPr>
        <w:pStyle w:val="20"/>
        <w:shd w:val="clear" w:color="auto" w:fill="auto"/>
        <w:spacing w:line="240" w:lineRule="auto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тестирования.</w:t>
      </w:r>
    </w:p>
    <w:p w:rsidR="000C6816" w:rsidRDefault="000C6816" w:rsidP="000C6816">
      <w:pPr>
        <w:pStyle w:val="20"/>
        <w:shd w:val="clear" w:color="auto" w:fill="auto"/>
        <w:spacing w:line="240" w:lineRule="auto"/>
      </w:pPr>
      <w:r>
        <w:rPr>
          <w:rStyle w:val="21"/>
        </w:rPr>
        <w:t>Итоговая аттестация</w:t>
      </w:r>
      <w:r>
        <w:t xml:space="preserve"> не предусмотрена</w:t>
      </w:r>
      <w:r>
        <w:rPr>
          <w:b/>
        </w:rPr>
        <w:t>.</w:t>
      </w:r>
    </w:p>
    <w:p w:rsidR="000C6816" w:rsidRDefault="000C6816" w:rsidP="000C6816"/>
    <w:p w:rsidR="004350B4" w:rsidRDefault="004350B4"/>
    <w:sectPr w:rsidR="004350B4" w:rsidSect="00140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20D8C"/>
    <w:multiLevelType w:val="hybridMultilevel"/>
    <w:tmpl w:val="A68842B4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0C6816"/>
    <w:rsid w:val="000C6816"/>
    <w:rsid w:val="00435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81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0C681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0C68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C6816"/>
    <w:pPr>
      <w:ind w:left="720"/>
      <w:contextualSpacing/>
    </w:pPr>
  </w:style>
  <w:style w:type="character" w:customStyle="1" w:styleId="4">
    <w:name w:val="Основной текст (4)_"/>
    <w:basedOn w:val="a0"/>
    <w:link w:val="40"/>
    <w:locked/>
    <w:rsid w:val="000C681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C6816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locked/>
    <w:rsid w:val="000C681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6816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1">
    <w:name w:val="Основной текст (2) + Полужирный"/>
    <w:basedOn w:val="2"/>
    <w:rsid w:val="000C6816"/>
    <w:rPr>
      <w:b/>
      <w:bCs/>
      <w:color w:val="000000"/>
      <w:spacing w:val="0"/>
      <w:w w:val="100"/>
      <w:position w:val="0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1921</Characters>
  <Application>Microsoft Office Word</Application>
  <DocSecurity>0</DocSecurity>
  <Lines>16</Lines>
  <Paragraphs>4</Paragraphs>
  <ScaleCrop>false</ScaleCrop>
  <Company>Grizli777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3</cp:revision>
  <dcterms:created xsi:type="dcterms:W3CDTF">2019-05-11T13:20:00Z</dcterms:created>
  <dcterms:modified xsi:type="dcterms:W3CDTF">2019-05-11T13:20:00Z</dcterms:modified>
</cp:coreProperties>
</file>